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DF62" w14:textId="44179C79" w:rsidR="00CB2604" w:rsidRDefault="000A0E24">
      <w:r>
        <w:rPr>
          <w:noProof/>
        </w:rPr>
        <mc:AlternateContent>
          <mc:Choice Requires="wps">
            <w:drawing>
              <wp:anchor distT="0" distB="0" distL="114300" distR="114300" simplePos="0" relativeHeight="251659264" behindDoc="0" locked="0" layoutInCell="1" allowOverlap="1" wp14:anchorId="6F707447" wp14:editId="4A5A2DDD">
                <wp:simplePos x="0" y="0"/>
                <wp:positionH relativeFrom="column">
                  <wp:posOffset>1577068</wp:posOffset>
                </wp:positionH>
                <wp:positionV relativeFrom="page">
                  <wp:posOffset>308792</wp:posOffset>
                </wp:positionV>
                <wp:extent cx="3521075" cy="914400"/>
                <wp:effectExtent l="0" t="0" r="3175" b="0"/>
                <wp:wrapNone/>
                <wp:docPr id="184445095" name="Text Box 2"/>
                <wp:cNvGraphicFramePr/>
                <a:graphic xmlns:a="http://schemas.openxmlformats.org/drawingml/2006/main">
                  <a:graphicData uri="http://schemas.microsoft.com/office/word/2010/wordprocessingShape">
                    <wps:wsp>
                      <wps:cNvSpPr txBox="1"/>
                      <wps:spPr>
                        <a:xfrm>
                          <a:off x="0" y="0"/>
                          <a:ext cx="3521075" cy="914400"/>
                        </a:xfrm>
                        <a:prstGeom prst="rect">
                          <a:avLst/>
                        </a:prstGeom>
                        <a:solidFill>
                          <a:schemeClr val="lt1"/>
                        </a:solidFill>
                        <a:ln w="6350">
                          <a:noFill/>
                        </a:ln>
                      </wps:spPr>
                      <wps:txbx>
                        <w:txbxContent>
                          <w:p w14:paraId="717FB3E2" w14:textId="77777777" w:rsidR="00CB2604" w:rsidRPr="00CB2604" w:rsidRDefault="00CB2604">
                            <w:pPr>
                              <w:rPr>
                                <w:sz w:val="40"/>
                                <w:szCs w:val="40"/>
                                <w:lang w:val="en-US"/>
                              </w:rPr>
                            </w:pPr>
                            <w:r w:rsidRPr="00CB2604">
                              <w:rPr>
                                <w:sz w:val="40"/>
                                <w:szCs w:val="40"/>
                                <w:lang w:val="en-US"/>
                              </w:rPr>
                              <w:t>Royal Greenwich district scout</w:t>
                            </w:r>
                          </w:p>
                          <w:p w14:paraId="2735EDFD" w14:textId="63BD5556" w:rsidR="00CB2604" w:rsidRPr="00CB2604" w:rsidRDefault="00CB2604">
                            <w:pPr>
                              <w:rPr>
                                <w:sz w:val="40"/>
                                <w:szCs w:val="40"/>
                                <w:lang w:val="en-US"/>
                              </w:rPr>
                            </w:pPr>
                            <w:r w:rsidRPr="00CB2604">
                              <w:rPr>
                                <w:sz w:val="40"/>
                                <w:szCs w:val="40"/>
                                <w:lang w:val="en-US"/>
                              </w:rPr>
                              <w:t>target shooting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707447" id="_x0000_t202" coordsize="21600,21600" o:spt="202" path="m,l,21600r21600,l21600,xe">
                <v:stroke joinstyle="miter"/>
                <v:path gradientshapeok="t" o:connecttype="rect"/>
              </v:shapetype>
              <v:shape id="Text Box 2" o:spid="_x0000_s1026" type="#_x0000_t202" style="position:absolute;left:0;text-align:left;margin-left:124.2pt;margin-top:24.3pt;width:277.25pt;height:1in;z-index:25165926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" fillcolor="white [3201]" stroked="f" strokeweight=".5pt">
                <v:textbox>
                  <w:txbxContent>
                    <w:p w14:paraId="717FB3E2" w14:textId="77777777" w:rsidR="00CB2604" w:rsidRPr="00CB2604" w:rsidRDefault="00CB2604">
                      <w:pPr>
                        <w:rPr>
                          <w:sz w:val="40"/>
                          <w:szCs w:val="40"/>
                          <w:lang w:val="en-US"/>
                        </w:rPr>
                      </w:pPr>
                      <w:r w:rsidRPr="00CB2604">
                        <w:rPr>
                          <w:sz w:val="40"/>
                          <w:szCs w:val="40"/>
                          <w:lang w:val="en-US"/>
                        </w:rPr>
                        <w:t>Royal Greenwich district scout</w:t>
                      </w:r>
                    </w:p>
                    <w:p w14:paraId="2735EDFD" w14:textId="63BD5556" w:rsidR="00CB2604" w:rsidRPr="00CB2604" w:rsidRDefault="00CB2604">
                      <w:pPr>
                        <w:rPr>
                          <w:sz w:val="40"/>
                          <w:szCs w:val="40"/>
                          <w:lang w:val="en-US"/>
                        </w:rPr>
                      </w:pPr>
                      <w:r w:rsidRPr="00CB2604">
                        <w:rPr>
                          <w:sz w:val="40"/>
                          <w:szCs w:val="40"/>
                          <w:lang w:val="en-US"/>
                        </w:rPr>
                        <w:t>target shooting club</w:t>
                      </w:r>
                    </w:p>
                  </w:txbxContent>
                </v:textbox>
                <w10:wrap anchory="page"/>
              </v:shape>
            </w:pict>
          </mc:Fallback>
        </mc:AlternateContent>
      </w:r>
      <w:r>
        <w:rPr>
          <w:noProof/>
        </w:rPr>
        <w:drawing>
          <wp:anchor distT="0" distB="0" distL="114300" distR="114300" simplePos="0" relativeHeight="251658240" behindDoc="1" locked="0" layoutInCell="1" allowOverlap="1" wp14:anchorId="13DD4105" wp14:editId="5972171D">
            <wp:simplePos x="0" y="0"/>
            <wp:positionH relativeFrom="column">
              <wp:posOffset>5486582</wp:posOffset>
            </wp:positionH>
            <wp:positionV relativeFrom="paragraph">
              <wp:posOffset>-53794</wp:posOffset>
            </wp:positionV>
            <wp:extent cx="1267186" cy="870857"/>
            <wp:effectExtent l="0" t="0" r="0" b="5715"/>
            <wp:wrapNone/>
            <wp:docPr id="314007088" name="Picture 1" descr="A clock with arrows i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07088" name="Picture 1" descr="A clock with arrows in center"/>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267186" cy="87085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AC6D265" wp14:editId="58DAB582">
            <wp:simplePos x="0" y="0"/>
            <wp:positionH relativeFrom="column">
              <wp:posOffset>114481</wp:posOffset>
            </wp:positionH>
            <wp:positionV relativeFrom="page">
              <wp:posOffset>227693</wp:posOffset>
            </wp:positionV>
            <wp:extent cx="1045028" cy="1229557"/>
            <wp:effectExtent l="0" t="0" r="3175" b="8890"/>
            <wp:wrapNone/>
            <wp:docPr id="1377677428" name="Picture 3" descr="A logo of a lion and a cann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77428" name="Picture 3" descr="A logo of a lion and a canno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028" cy="1229557"/>
                    </a:xfrm>
                    <a:prstGeom prst="rect">
                      <a:avLst/>
                    </a:prstGeom>
                  </pic:spPr>
                </pic:pic>
              </a:graphicData>
            </a:graphic>
            <wp14:sizeRelH relativeFrom="margin">
              <wp14:pctWidth>0</wp14:pctWidth>
            </wp14:sizeRelH>
            <wp14:sizeRelV relativeFrom="margin">
              <wp14:pctHeight>0</wp14:pctHeight>
            </wp14:sizeRelV>
          </wp:anchor>
        </w:drawing>
      </w:r>
    </w:p>
    <w:p w14:paraId="106DBD92" w14:textId="77777777" w:rsidR="00CB2604" w:rsidRDefault="00CB2604" w:rsidP="00FC52E9">
      <w:pPr>
        <w:jc w:val="both"/>
      </w:pPr>
    </w:p>
    <w:p w14:paraId="35467457" w14:textId="77777777" w:rsidR="000A0E24" w:rsidRDefault="000A0E24" w:rsidP="00FC52E9">
      <w:pPr>
        <w:jc w:val="both"/>
      </w:pPr>
    </w:p>
    <w:p w14:paraId="645F9CE8" w14:textId="77777777" w:rsidR="00785CB3" w:rsidRPr="00785CB3" w:rsidRDefault="00785CB3" w:rsidP="00785CB3">
      <w:r w:rsidRPr="00785CB3">
        <w:t>The Twang and Bang is back with exciting training sessions for adults eager to master crossbow, airgun, and archery skills! Whether you're a complete beginner or looking to sharpen your aim, these hands-on courses are designed to help you learn each discipline independently and confidently.</w:t>
      </w:r>
    </w:p>
    <w:p w14:paraId="42F14C8F" w14:textId="0BBC96D3" w:rsidR="00FC52E9" w:rsidRDefault="00785CB3" w:rsidP="00FC52E9">
      <w:pPr>
        <w:contextualSpacing/>
      </w:pPr>
      <w:r w:rsidRPr="00785CB3">
        <w:t>Each course runs over two action-packed days, kicking off at 10 AM and wrapping up around 6 PM, giving you plenty of time to dive deep into the techniques and enjoy the experience. Multiple dates are available, so you can pick the perfect time to join the fun and start hitting your target!</w:t>
      </w:r>
    </w:p>
    <w:p w14:paraId="69415E01" w14:textId="77777777" w:rsidR="00FC52E9" w:rsidRPr="00FC52E9" w:rsidRDefault="00FC52E9" w:rsidP="00FC52E9">
      <w:pPr>
        <w:contextualSpacing/>
      </w:pPr>
    </w:p>
    <w:p w14:paraId="3E12ED01" w14:textId="77777777" w:rsidR="00FC52E9" w:rsidRPr="00FC52E9" w:rsidRDefault="00FC52E9" w:rsidP="00FC52E9">
      <w:pPr>
        <w:spacing w:before="100" w:beforeAutospacing="1" w:after="100" w:afterAutospacing="1"/>
        <w:contextualSpacing/>
        <w:jc w:val="left"/>
        <w:outlineLvl w:val="3"/>
        <w:rPr>
          <w:rFonts w:ascii="Times New Roman" w:eastAsia="Times New Roman" w:hAnsi="Times New Roman" w:cs="Times New Roman"/>
          <w:b/>
          <w:bCs/>
          <w:kern w:val="0"/>
          <w:sz w:val="24"/>
          <w:szCs w:val="24"/>
          <w:lang w:eastAsia="en-GB"/>
          <w14:ligatures w14:val="none"/>
        </w:rPr>
      </w:pPr>
      <w:r w:rsidRPr="00FC52E9">
        <w:rPr>
          <w:rFonts w:ascii="Times New Roman" w:eastAsia="Times New Roman" w:hAnsi="Times New Roman" w:cs="Times New Roman"/>
          <w:b/>
          <w:bCs/>
          <w:kern w:val="0"/>
          <w:sz w:val="24"/>
          <w:szCs w:val="24"/>
          <w:lang w:eastAsia="en-GB"/>
          <w14:ligatures w14:val="none"/>
        </w:rPr>
        <w:t>Why Choose Twang and Bang?</w:t>
      </w:r>
    </w:p>
    <w:p w14:paraId="771B1E25" w14:textId="77777777" w:rsidR="00FC52E9" w:rsidRPr="00FC52E9" w:rsidRDefault="00FC52E9" w:rsidP="00FC52E9">
      <w:pPr>
        <w:numPr>
          <w:ilvl w:val="0"/>
          <w:numId w:val="1"/>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Expert instructors with years of experience</w:t>
      </w:r>
    </w:p>
    <w:p w14:paraId="66606906" w14:textId="6A493E4B" w:rsidR="00FC52E9" w:rsidRPr="00FC52E9" w:rsidRDefault="00FC52E9" w:rsidP="000A0E24">
      <w:pPr>
        <w:numPr>
          <w:ilvl w:val="0"/>
          <w:numId w:val="1"/>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 xml:space="preserve">Small groups for </w:t>
      </w:r>
      <w:r>
        <w:rPr>
          <w:rFonts w:ascii="Times New Roman" w:eastAsia="Times New Roman" w:hAnsi="Times New Roman" w:cs="Times New Roman"/>
          <w:kern w:val="0"/>
          <w:sz w:val="24"/>
          <w:szCs w:val="24"/>
          <w:lang w:eastAsia="en-GB"/>
          <w14:ligatures w14:val="none"/>
        </w:rPr>
        <w:t>personalised</w:t>
      </w:r>
      <w:r w:rsidRPr="00FC52E9">
        <w:rPr>
          <w:rFonts w:ascii="Times New Roman" w:eastAsia="Times New Roman" w:hAnsi="Times New Roman" w:cs="Times New Roman"/>
          <w:kern w:val="0"/>
          <w:sz w:val="24"/>
          <w:szCs w:val="24"/>
          <w:lang w:eastAsia="en-GB"/>
          <w14:ligatures w14:val="none"/>
        </w:rPr>
        <w:t xml:space="preserve"> coaching</w:t>
      </w:r>
    </w:p>
    <w:p w14:paraId="1BAA077D" w14:textId="77777777" w:rsidR="00FC52E9" w:rsidRPr="00FC52E9" w:rsidRDefault="00FC52E9" w:rsidP="00FC52E9">
      <w:pPr>
        <w:numPr>
          <w:ilvl w:val="0"/>
          <w:numId w:val="1"/>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Safe, supportive, and fun environment</w:t>
      </w:r>
    </w:p>
    <w:p w14:paraId="1A8F5482" w14:textId="674ED34C" w:rsidR="00FC52E9" w:rsidRDefault="00FC52E9" w:rsidP="000A0E24">
      <w:pPr>
        <w:numPr>
          <w:ilvl w:val="0"/>
          <w:numId w:val="1"/>
        </w:numPr>
        <w:spacing w:before="100" w:beforeAutospacing="1" w:after="100" w:afterAutospacing="1"/>
        <w:contextualSpacing/>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All equipment provided — just bring your enthusiasm!</w:t>
      </w:r>
    </w:p>
    <w:p w14:paraId="3C01CC94" w14:textId="77777777" w:rsidR="00FC52E9" w:rsidRPr="00FC52E9" w:rsidRDefault="00FC52E9" w:rsidP="00FC52E9">
      <w:pPr>
        <w:numPr>
          <w:ilvl w:val="0"/>
          <w:numId w:val="1"/>
        </w:numPr>
        <w:spacing w:before="100" w:beforeAutospacing="1" w:after="100" w:afterAutospacing="1"/>
        <w:contextualSpacing/>
        <w:jc w:val="left"/>
        <w:rPr>
          <w:rFonts w:ascii="Times New Roman" w:eastAsia="Times New Roman" w:hAnsi="Times New Roman" w:cs="Times New Roman"/>
          <w:kern w:val="0"/>
          <w:sz w:val="24"/>
          <w:szCs w:val="24"/>
          <w:lang w:eastAsia="en-GB"/>
          <w14:ligatures w14:val="none"/>
        </w:rPr>
      </w:pPr>
    </w:p>
    <w:p w14:paraId="07A9B9F9" w14:textId="77777777" w:rsidR="00FC52E9" w:rsidRPr="00FC52E9" w:rsidRDefault="00FC52E9" w:rsidP="000A0E24">
      <w:pPr>
        <w:spacing w:before="100" w:beforeAutospacing="1" w:after="100" w:afterAutospacing="1"/>
        <w:contextualSpacing/>
        <w:jc w:val="left"/>
        <w:outlineLvl w:val="3"/>
        <w:rPr>
          <w:rFonts w:ascii="Times New Roman" w:eastAsia="Times New Roman" w:hAnsi="Times New Roman" w:cs="Times New Roman"/>
          <w:b/>
          <w:bCs/>
          <w:kern w:val="0"/>
          <w:sz w:val="24"/>
          <w:szCs w:val="24"/>
          <w:lang w:eastAsia="en-GB"/>
          <w14:ligatures w14:val="none"/>
        </w:rPr>
      </w:pPr>
      <w:r w:rsidRPr="00FC52E9">
        <w:rPr>
          <w:rFonts w:ascii="Times New Roman" w:eastAsia="Times New Roman" w:hAnsi="Times New Roman" w:cs="Times New Roman"/>
          <w:b/>
          <w:bCs/>
          <w:kern w:val="0"/>
          <w:sz w:val="24"/>
          <w:szCs w:val="24"/>
          <w:lang w:eastAsia="en-GB"/>
          <w14:ligatures w14:val="none"/>
        </w:rPr>
        <w:t>Course Details:</w:t>
      </w:r>
    </w:p>
    <w:p w14:paraId="15504885" w14:textId="77777777" w:rsidR="00FC52E9" w:rsidRPr="00FC52E9" w:rsidRDefault="00FC52E9" w:rsidP="00FC52E9">
      <w:pPr>
        <w:numPr>
          <w:ilvl w:val="0"/>
          <w:numId w:val="2"/>
        </w:numPr>
        <w:spacing w:before="100" w:beforeAutospacing="1" w:after="100" w:afterAutospacing="1"/>
        <w:contextualSpacing/>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b/>
          <w:bCs/>
          <w:kern w:val="0"/>
          <w:sz w:val="24"/>
          <w:szCs w:val="24"/>
          <w:lang w:eastAsia="en-GB"/>
          <w14:ligatures w14:val="none"/>
        </w:rPr>
        <w:t>Disciplines:</w:t>
      </w:r>
      <w:r w:rsidRPr="00FC52E9">
        <w:rPr>
          <w:rFonts w:ascii="Times New Roman" w:eastAsia="Times New Roman" w:hAnsi="Times New Roman" w:cs="Times New Roman"/>
          <w:kern w:val="0"/>
          <w:sz w:val="24"/>
          <w:szCs w:val="24"/>
          <w:lang w:eastAsia="en-GB"/>
          <w14:ligatures w14:val="none"/>
        </w:rPr>
        <w:t xml:space="preserve"> Crossbow, Airgun, Archery</w:t>
      </w:r>
    </w:p>
    <w:p w14:paraId="43FADF99" w14:textId="77777777" w:rsidR="00FC52E9" w:rsidRPr="00FC52E9" w:rsidRDefault="00FC52E9" w:rsidP="00FC52E9">
      <w:pPr>
        <w:numPr>
          <w:ilvl w:val="0"/>
          <w:numId w:val="2"/>
        </w:numPr>
        <w:spacing w:before="100" w:beforeAutospacing="1" w:after="100" w:afterAutospacing="1"/>
        <w:contextualSpacing/>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b/>
          <w:bCs/>
          <w:kern w:val="0"/>
          <w:sz w:val="24"/>
          <w:szCs w:val="24"/>
          <w:lang w:eastAsia="en-GB"/>
          <w14:ligatures w14:val="none"/>
        </w:rPr>
        <w:t>Duration:</w:t>
      </w:r>
      <w:r w:rsidRPr="00FC52E9">
        <w:rPr>
          <w:rFonts w:ascii="Times New Roman" w:eastAsia="Times New Roman" w:hAnsi="Times New Roman" w:cs="Times New Roman"/>
          <w:kern w:val="0"/>
          <w:sz w:val="24"/>
          <w:szCs w:val="24"/>
          <w:lang w:eastAsia="en-GB"/>
          <w14:ligatures w14:val="none"/>
        </w:rPr>
        <w:t xml:space="preserve"> 2 days per course</w:t>
      </w:r>
    </w:p>
    <w:p w14:paraId="0A60BCCA" w14:textId="77777777" w:rsidR="00FC52E9" w:rsidRPr="00FC52E9" w:rsidRDefault="00FC52E9" w:rsidP="00FC52E9">
      <w:pPr>
        <w:numPr>
          <w:ilvl w:val="0"/>
          <w:numId w:val="2"/>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b/>
          <w:bCs/>
          <w:kern w:val="0"/>
          <w:sz w:val="24"/>
          <w:szCs w:val="24"/>
          <w:lang w:eastAsia="en-GB"/>
          <w14:ligatures w14:val="none"/>
        </w:rPr>
        <w:t>Times:</w:t>
      </w:r>
      <w:r w:rsidRPr="00FC52E9">
        <w:rPr>
          <w:rFonts w:ascii="Times New Roman" w:eastAsia="Times New Roman" w:hAnsi="Times New Roman" w:cs="Times New Roman"/>
          <w:kern w:val="0"/>
          <w:sz w:val="24"/>
          <w:szCs w:val="24"/>
          <w:lang w:eastAsia="en-GB"/>
          <w14:ligatures w14:val="none"/>
        </w:rPr>
        <w:t xml:space="preserve"> 10:00 AM – 6:00 PM</w:t>
      </w:r>
    </w:p>
    <w:p w14:paraId="263258B5" w14:textId="77777777" w:rsidR="000A0E24" w:rsidRDefault="00FC52E9" w:rsidP="00FC52E9">
      <w:pPr>
        <w:numPr>
          <w:ilvl w:val="0"/>
          <w:numId w:val="2"/>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b/>
          <w:bCs/>
          <w:kern w:val="0"/>
          <w:sz w:val="24"/>
          <w:szCs w:val="24"/>
          <w:lang w:eastAsia="en-GB"/>
          <w14:ligatures w14:val="none"/>
        </w:rPr>
        <w:t>Dates:</w:t>
      </w:r>
      <w:r w:rsidRPr="00FC52E9">
        <w:rPr>
          <w:rFonts w:ascii="Times New Roman" w:eastAsia="Times New Roman" w:hAnsi="Times New Roman" w:cs="Times New Roman"/>
          <w:kern w:val="0"/>
          <w:sz w:val="24"/>
          <w:szCs w:val="24"/>
          <w:lang w:eastAsia="en-GB"/>
          <w14:ligatures w14:val="none"/>
        </w:rPr>
        <w:t xml:space="preserve"> Multiple dates available</w:t>
      </w:r>
    </w:p>
    <w:p w14:paraId="78E5CED2" w14:textId="257AA9F5" w:rsidR="00FC52E9" w:rsidRPr="00FC52E9" w:rsidRDefault="00FC52E9" w:rsidP="000A0E24">
      <w:pPr>
        <w:numPr>
          <w:ilvl w:val="0"/>
          <w:numId w:val="2"/>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 airgun 27</w:t>
      </w:r>
      <w:r w:rsidRPr="00FC52E9">
        <w:rPr>
          <w:rFonts w:ascii="Times New Roman" w:eastAsia="Times New Roman" w:hAnsi="Times New Roman" w:cs="Times New Roman"/>
          <w:kern w:val="0"/>
          <w:sz w:val="24"/>
          <w:szCs w:val="24"/>
          <w:vertAlign w:val="superscript"/>
          <w:lang w:eastAsia="en-GB"/>
          <w14:ligatures w14:val="none"/>
        </w:rPr>
        <w:t>th</w:t>
      </w:r>
      <w:r>
        <w:rPr>
          <w:rFonts w:ascii="Times New Roman" w:eastAsia="Times New Roman" w:hAnsi="Times New Roman" w:cs="Times New Roman"/>
          <w:kern w:val="0"/>
          <w:sz w:val="24"/>
          <w:szCs w:val="24"/>
          <w:lang w:eastAsia="en-GB"/>
          <w14:ligatures w14:val="none"/>
        </w:rPr>
        <w:t>/28</w:t>
      </w:r>
      <w:r w:rsidRPr="00FC52E9">
        <w:rPr>
          <w:rFonts w:ascii="Times New Roman" w:eastAsia="Times New Roman" w:hAnsi="Times New Roman" w:cs="Times New Roman"/>
          <w:kern w:val="0"/>
          <w:sz w:val="24"/>
          <w:szCs w:val="24"/>
          <w:vertAlign w:val="superscript"/>
          <w:lang w:eastAsia="en-GB"/>
          <w14:ligatures w14:val="none"/>
        </w:rPr>
        <w:t>th</w:t>
      </w:r>
      <w:r>
        <w:rPr>
          <w:rFonts w:ascii="Times New Roman" w:eastAsia="Times New Roman" w:hAnsi="Times New Roman" w:cs="Times New Roman"/>
          <w:kern w:val="0"/>
          <w:sz w:val="24"/>
          <w:szCs w:val="24"/>
          <w:lang w:eastAsia="en-GB"/>
          <w14:ligatures w14:val="none"/>
        </w:rPr>
        <w:t xml:space="preserve"> </w:t>
      </w:r>
      <w:r w:rsidR="000A0E24">
        <w:rPr>
          <w:rFonts w:ascii="Times New Roman" w:eastAsia="Times New Roman" w:hAnsi="Times New Roman" w:cs="Times New Roman"/>
          <w:kern w:val="0"/>
          <w:sz w:val="24"/>
          <w:szCs w:val="24"/>
          <w:lang w:eastAsia="en-GB"/>
          <w14:ligatures w14:val="none"/>
        </w:rPr>
        <w:t>September</w:t>
      </w:r>
      <w:r>
        <w:rPr>
          <w:rFonts w:ascii="Times New Roman" w:eastAsia="Times New Roman" w:hAnsi="Times New Roman" w:cs="Times New Roman"/>
          <w:kern w:val="0"/>
          <w:sz w:val="24"/>
          <w:szCs w:val="24"/>
          <w:lang w:eastAsia="en-GB"/>
          <w14:ligatures w14:val="none"/>
        </w:rPr>
        <w:t>, Archery 25</w:t>
      </w:r>
      <w:r w:rsidRPr="00FC52E9">
        <w:rPr>
          <w:rFonts w:ascii="Times New Roman" w:eastAsia="Times New Roman" w:hAnsi="Times New Roman" w:cs="Times New Roman"/>
          <w:kern w:val="0"/>
          <w:sz w:val="24"/>
          <w:szCs w:val="24"/>
          <w:vertAlign w:val="superscript"/>
          <w:lang w:eastAsia="en-GB"/>
          <w14:ligatures w14:val="none"/>
        </w:rPr>
        <w:t>th</w:t>
      </w:r>
      <w:r>
        <w:rPr>
          <w:rFonts w:ascii="Times New Roman" w:eastAsia="Times New Roman" w:hAnsi="Times New Roman" w:cs="Times New Roman"/>
          <w:kern w:val="0"/>
          <w:sz w:val="24"/>
          <w:szCs w:val="24"/>
          <w:lang w:eastAsia="en-GB"/>
          <w14:ligatures w14:val="none"/>
        </w:rPr>
        <w:t>/26</w:t>
      </w:r>
      <w:r w:rsidRPr="00FC52E9">
        <w:rPr>
          <w:rFonts w:ascii="Times New Roman" w:eastAsia="Times New Roman" w:hAnsi="Times New Roman" w:cs="Times New Roman"/>
          <w:kern w:val="0"/>
          <w:sz w:val="24"/>
          <w:szCs w:val="24"/>
          <w:vertAlign w:val="superscript"/>
          <w:lang w:eastAsia="en-GB"/>
          <w14:ligatures w14:val="none"/>
        </w:rPr>
        <w:t>th</w:t>
      </w:r>
      <w:r>
        <w:rPr>
          <w:rFonts w:ascii="Times New Roman" w:eastAsia="Times New Roman" w:hAnsi="Times New Roman" w:cs="Times New Roman"/>
          <w:kern w:val="0"/>
          <w:sz w:val="24"/>
          <w:szCs w:val="24"/>
          <w:lang w:eastAsia="en-GB"/>
          <w14:ligatures w14:val="none"/>
        </w:rPr>
        <w:t xml:space="preserve"> </w:t>
      </w:r>
      <w:r w:rsidRPr="000A0E24">
        <w:rPr>
          <w:rFonts w:ascii="Times New Roman" w:eastAsia="Times New Roman" w:hAnsi="Times New Roman" w:cs="Times New Roman"/>
          <w:kern w:val="0"/>
          <w:sz w:val="24"/>
          <w:szCs w:val="24"/>
          <w:lang w:eastAsia="en-GB"/>
          <w14:ligatures w14:val="none"/>
        </w:rPr>
        <w:t>October</w:t>
      </w:r>
      <w:r w:rsidR="000A0E24">
        <w:rPr>
          <w:rFonts w:ascii="Times New Roman" w:eastAsia="Times New Roman" w:hAnsi="Times New Roman" w:cs="Times New Roman"/>
          <w:kern w:val="0"/>
          <w:sz w:val="24"/>
          <w:szCs w:val="24"/>
          <w:lang w:eastAsia="en-GB"/>
          <w14:ligatures w14:val="none"/>
        </w:rPr>
        <w:t>,</w:t>
      </w:r>
      <w:r w:rsidRPr="000A0E24">
        <w:rPr>
          <w:rFonts w:ascii="Times New Roman" w:eastAsia="Times New Roman" w:hAnsi="Times New Roman" w:cs="Times New Roman"/>
          <w:kern w:val="0"/>
          <w:sz w:val="24"/>
          <w:szCs w:val="24"/>
          <w:lang w:eastAsia="en-GB"/>
          <w14:ligatures w14:val="none"/>
        </w:rPr>
        <w:t xml:space="preserve"> Crossbow 29</w:t>
      </w:r>
      <w:r w:rsidRPr="000A0E24">
        <w:rPr>
          <w:rFonts w:ascii="Times New Roman" w:eastAsia="Times New Roman" w:hAnsi="Times New Roman" w:cs="Times New Roman"/>
          <w:kern w:val="0"/>
          <w:sz w:val="24"/>
          <w:szCs w:val="24"/>
          <w:vertAlign w:val="superscript"/>
          <w:lang w:eastAsia="en-GB"/>
          <w14:ligatures w14:val="none"/>
        </w:rPr>
        <w:t>th</w:t>
      </w:r>
      <w:r w:rsidRPr="000A0E24">
        <w:rPr>
          <w:rFonts w:ascii="Times New Roman" w:eastAsia="Times New Roman" w:hAnsi="Times New Roman" w:cs="Times New Roman"/>
          <w:kern w:val="0"/>
          <w:sz w:val="24"/>
          <w:szCs w:val="24"/>
          <w:lang w:eastAsia="en-GB"/>
          <w14:ligatures w14:val="none"/>
        </w:rPr>
        <w:t>/30</w:t>
      </w:r>
      <w:r w:rsidRPr="000A0E24">
        <w:rPr>
          <w:rFonts w:ascii="Times New Roman" w:eastAsia="Times New Roman" w:hAnsi="Times New Roman" w:cs="Times New Roman"/>
          <w:kern w:val="0"/>
          <w:sz w:val="24"/>
          <w:szCs w:val="24"/>
          <w:vertAlign w:val="superscript"/>
          <w:lang w:eastAsia="en-GB"/>
          <w14:ligatures w14:val="none"/>
        </w:rPr>
        <w:t>th</w:t>
      </w:r>
      <w:r w:rsidRPr="000A0E24">
        <w:rPr>
          <w:rFonts w:ascii="Times New Roman" w:eastAsia="Times New Roman" w:hAnsi="Times New Roman" w:cs="Times New Roman"/>
          <w:kern w:val="0"/>
          <w:sz w:val="24"/>
          <w:szCs w:val="24"/>
          <w:lang w:eastAsia="en-GB"/>
          <w14:ligatures w14:val="none"/>
        </w:rPr>
        <w:t xml:space="preserve"> </w:t>
      </w:r>
      <w:r w:rsidR="000A0E24" w:rsidRPr="000A0E24">
        <w:rPr>
          <w:rFonts w:ascii="Times New Roman" w:eastAsia="Times New Roman" w:hAnsi="Times New Roman" w:cs="Times New Roman"/>
          <w:kern w:val="0"/>
          <w:sz w:val="24"/>
          <w:szCs w:val="24"/>
          <w:lang w:eastAsia="en-GB"/>
          <w14:ligatures w14:val="none"/>
        </w:rPr>
        <w:t>November</w:t>
      </w:r>
    </w:p>
    <w:p w14:paraId="36F88ACF" w14:textId="79B1E9BA" w:rsidR="00FC52E9" w:rsidRDefault="00FC52E9" w:rsidP="00FC52E9">
      <w:pPr>
        <w:numPr>
          <w:ilvl w:val="0"/>
          <w:numId w:val="2"/>
        </w:numPr>
        <w:spacing w:before="100" w:beforeAutospacing="1" w:after="100" w:afterAutospacing="1"/>
        <w:contextualSpacing/>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b/>
          <w:bCs/>
          <w:kern w:val="0"/>
          <w:sz w:val="24"/>
          <w:szCs w:val="24"/>
          <w:lang w:eastAsia="en-GB"/>
          <w14:ligatures w14:val="none"/>
        </w:rPr>
        <w:t>Location:</w:t>
      </w:r>
      <w:r w:rsidRPr="00FC52E9">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The Hub </w:t>
      </w:r>
      <w:proofErr w:type="spellStart"/>
      <w:r>
        <w:rPr>
          <w:rFonts w:ascii="Times New Roman" w:eastAsia="Times New Roman" w:hAnsi="Times New Roman" w:cs="Times New Roman"/>
          <w:kern w:val="0"/>
          <w:sz w:val="24"/>
          <w:szCs w:val="24"/>
          <w:lang w:eastAsia="en-GB"/>
          <w14:ligatures w14:val="none"/>
        </w:rPr>
        <w:t>Briset</w:t>
      </w:r>
      <w:proofErr w:type="spellEnd"/>
      <w:r>
        <w:rPr>
          <w:rFonts w:ascii="Times New Roman" w:eastAsia="Times New Roman" w:hAnsi="Times New Roman" w:cs="Times New Roman"/>
          <w:kern w:val="0"/>
          <w:sz w:val="24"/>
          <w:szCs w:val="24"/>
          <w:lang w:eastAsia="en-GB"/>
          <w14:ligatures w14:val="none"/>
        </w:rPr>
        <w:t xml:space="preserve"> Road.</w:t>
      </w:r>
    </w:p>
    <w:p w14:paraId="46DB115D" w14:textId="77777777" w:rsidR="00FC52E9" w:rsidRPr="00FC52E9" w:rsidRDefault="00FC52E9" w:rsidP="00FC52E9">
      <w:pPr>
        <w:numPr>
          <w:ilvl w:val="0"/>
          <w:numId w:val="2"/>
        </w:numPr>
        <w:spacing w:before="100" w:beforeAutospacing="1" w:after="100" w:afterAutospacing="1"/>
        <w:contextualSpacing/>
        <w:jc w:val="left"/>
        <w:rPr>
          <w:rFonts w:ascii="Times New Roman" w:eastAsia="Times New Roman" w:hAnsi="Times New Roman" w:cs="Times New Roman"/>
          <w:kern w:val="0"/>
          <w:sz w:val="24"/>
          <w:szCs w:val="24"/>
          <w:lang w:eastAsia="en-GB"/>
          <w14:ligatures w14:val="none"/>
        </w:rPr>
      </w:pPr>
    </w:p>
    <w:p w14:paraId="77F1E7B6" w14:textId="77777777" w:rsidR="00FC52E9" w:rsidRPr="00FC52E9" w:rsidRDefault="00FC52E9" w:rsidP="00F532FC">
      <w:pPr>
        <w:spacing w:before="100" w:beforeAutospacing="1" w:after="100" w:afterAutospacing="1"/>
        <w:contextualSpacing/>
        <w:jc w:val="left"/>
        <w:outlineLvl w:val="3"/>
        <w:rPr>
          <w:rFonts w:ascii="Times New Roman" w:eastAsia="Times New Roman" w:hAnsi="Times New Roman" w:cs="Times New Roman"/>
          <w:b/>
          <w:bCs/>
          <w:kern w:val="0"/>
          <w:sz w:val="24"/>
          <w:szCs w:val="24"/>
          <w:lang w:eastAsia="en-GB"/>
          <w14:ligatures w14:val="none"/>
        </w:rPr>
      </w:pPr>
      <w:r w:rsidRPr="00FC52E9">
        <w:rPr>
          <w:rFonts w:ascii="Times New Roman" w:eastAsia="Times New Roman" w:hAnsi="Times New Roman" w:cs="Times New Roman"/>
          <w:b/>
          <w:bCs/>
          <w:kern w:val="0"/>
          <w:sz w:val="24"/>
          <w:szCs w:val="24"/>
          <w:lang w:eastAsia="en-GB"/>
          <w14:ligatures w14:val="none"/>
        </w:rPr>
        <w:t>What You’ll Learn:</w:t>
      </w:r>
    </w:p>
    <w:p w14:paraId="16531A05" w14:textId="77777777" w:rsidR="00FC52E9" w:rsidRPr="00FC52E9" w:rsidRDefault="00FC52E9" w:rsidP="00FC52E9">
      <w:pPr>
        <w:numPr>
          <w:ilvl w:val="0"/>
          <w:numId w:val="3"/>
        </w:numPr>
        <w:spacing w:before="100" w:beforeAutospacing="1" w:after="100" w:afterAutospacing="1"/>
        <w:contextualSpacing/>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Proper stance and handling</w:t>
      </w:r>
    </w:p>
    <w:p w14:paraId="0D19F0AF" w14:textId="77777777" w:rsidR="00FC52E9" w:rsidRPr="00FC52E9" w:rsidRDefault="00FC52E9" w:rsidP="00FC52E9">
      <w:pPr>
        <w:numPr>
          <w:ilvl w:val="0"/>
          <w:numId w:val="3"/>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Accurate aiming and shooting techniques</w:t>
      </w:r>
    </w:p>
    <w:p w14:paraId="37332C43" w14:textId="77777777" w:rsidR="00FC52E9" w:rsidRPr="00FC52E9" w:rsidRDefault="00FC52E9" w:rsidP="00FC52E9">
      <w:pPr>
        <w:numPr>
          <w:ilvl w:val="0"/>
          <w:numId w:val="3"/>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Safety rules and best practices</w:t>
      </w:r>
    </w:p>
    <w:p w14:paraId="4135D324" w14:textId="77777777" w:rsidR="00FC52E9" w:rsidRPr="00FC52E9" w:rsidRDefault="00FC52E9" w:rsidP="00FC52E9">
      <w:pPr>
        <w:numPr>
          <w:ilvl w:val="0"/>
          <w:numId w:val="3"/>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Maintenance and care of equipment</w:t>
      </w:r>
    </w:p>
    <w:p w14:paraId="04198E05" w14:textId="01842F66" w:rsidR="00FC52E9" w:rsidRPr="00FC52E9" w:rsidRDefault="00FC52E9" w:rsidP="00FC52E9">
      <w:pPr>
        <w:numPr>
          <w:ilvl w:val="0"/>
          <w:numId w:val="3"/>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Tips for improving your skills independently</w:t>
      </w:r>
    </w:p>
    <w:p w14:paraId="75F0740B" w14:textId="2F8FD656" w:rsidR="00FC52E9" w:rsidRDefault="00FC52E9" w:rsidP="00FC52E9">
      <w:pPr>
        <w:spacing w:before="100" w:beforeAutospacing="1" w:after="100" w:afterAutospacing="1"/>
        <w:contextualSpacing/>
        <w:jc w:val="left"/>
        <w:rPr>
          <w:rFonts w:ascii="Times New Roman" w:eastAsia="Times New Roman" w:hAnsi="Times New Roman" w:cs="Times New Roman"/>
          <w:b/>
          <w:bCs/>
          <w:kern w:val="0"/>
          <w:sz w:val="24"/>
          <w:szCs w:val="24"/>
          <w:lang w:eastAsia="en-GB"/>
          <w14:ligatures w14:val="none"/>
        </w:rPr>
      </w:pPr>
      <w:r w:rsidRPr="00FC52E9">
        <w:rPr>
          <w:rFonts w:ascii="Times New Roman" w:eastAsia="Times New Roman" w:hAnsi="Times New Roman" w:cs="Times New Roman"/>
          <w:b/>
          <w:bCs/>
          <w:kern w:val="0"/>
          <w:sz w:val="24"/>
          <w:szCs w:val="24"/>
          <w:lang w:eastAsia="en-GB"/>
          <w14:ligatures w14:val="none"/>
        </w:rPr>
        <w:t>Whether you’re starting fresh or want to sharpen your skills, our courses offer a unique chance to become confident and capable in each discipline!</w:t>
      </w:r>
    </w:p>
    <w:p w14:paraId="44EFB091" w14:textId="77777777" w:rsidR="00FC52E9" w:rsidRPr="00FC52E9" w:rsidRDefault="00FC52E9" w:rsidP="00FC52E9">
      <w:pPr>
        <w:spacing w:before="100" w:beforeAutospacing="1" w:after="100" w:afterAutospacing="1"/>
        <w:contextualSpacing/>
        <w:jc w:val="left"/>
        <w:rPr>
          <w:rFonts w:ascii="Times New Roman" w:eastAsia="Times New Roman" w:hAnsi="Times New Roman" w:cs="Times New Roman"/>
          <w:kern w:val="0"/>
          <w:sz w:val="24"/>
          <w:szCs w:val="24"/>
          <w:lang w:eastAsia="en-GB"/>
          <w14:ligatures w14:val="none"/>
        </w:rPr>
      </w:pPr>
    </w:p>
    <w:p w14:paraId="24A0CDDF" w14:textId="77777777" w:rsidR="00FC52E9" w:rsidRPr="00FC52E9" w:rsidRDefault="00FC52E9" w:rsidP="00FC52E9">
      <w:pPr>
        <w:spacing w:before="100" w:beforeAutospacing="1" w:after="100" w:afterAutospacing="1"/>
        <w:contextualSpacing/>
        <w:jc w:val="left"/>
        <w:outlineLvl w:val="2"/>
        <w:rPr>
          <w:rFonts w:ascii="Times New Roman" w:eastAsia="Times New Roman" w:hAnsi="Times New Roman" w:cs="Times New Roman"/>
          <w:b/>
          <w:bCs/>
          <w:kern w:val="0"/>
          <w:sz w:val="27"/>
          <w:szCs w:val="27"/>
          <w:lang w:eastAsia="en-GB"/>
          <w14:ligatures w14:val="none"/>
        </w:rPr>
      </w:pPr>
      <w:r w:rsidRPr="00FC52E9">
        <w:rPr>
          <w:rFonts w:ascii="Times New Roman" w:eastAsia="Times New Roman" w:hAnsi="Times New Roman" w:cs="Times New Roman"/>
          <w:b/>
          <w:bCs/>
          <w:kern w:val="0"/>
          <w:sz w:val="27"/>
          <w:szCs w:val="27"/>
          <w:lang w:eastAsia="en-GB"/>
          <w14:ligatures w14:val="none"/>
        </w:rPr>
        <w:t>Ready to take aim?</w:t>
      </w:r>
    </w:p>
    <w:p w14:paraId="4806B1DD" w14:textId="77777777" w:rsidR="00FC52E9" w:rsidRPr="00FC52E9" w:rsidRDefault="00FC52E9" w:rsidP="00FC52E9">
      <w:p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Visit us at:</w:t>
      </w:r>
      <w:r w:rsidRPr="00FC52E9">
        <w:rPr>
          <w:rFonts w:ascii="Times New Roman" w:eastAsia="Times New Roman" w:hAnsi="Times New Roman" w:cs="Times New Roman"/>
          <w:kern w:val="0"/>
          <w:sz w:val="24"/>
          <w:szCs w:val="24"/>
          <w:lang w:eastAsia="en-GB"/>
          <w14:ligatures w14:val="none"/>
        </w:rPr>
        <w:br/>
      </w:r>
      <w:hyperlink r:id="rId9" w:tgtFrame="_new" w:history="1">
        <w:r w:rsidRPr="00FC52E9">
          <w:rPr>
            <w:rFonts w:ascii="Times New Roman" w:eastAsia="Times New Roman" w:hAnsi="Times New Roman" w:cs="Times New Roman"/>
            <w:color w:val="0000FF"/>
            <w:kern w:val="0"/>
            <w:sz w:val="24"/>
            <w:szCs w:val="24"/>
            <w:u w:val="single"/>
            <w:lang w:eastAsia="en-GB"/>
            <w14:ligatures w14:val="none"/>
          </w:rPr>
          <w:t>www.twangandbang.co.uk</w:t>
        </w:r>
      </w:hyperlink>
    </w:p>
    <w:p w14:paraId="43E23A8F" w14:textId="77777777" w:rsidR="00FC52E9" w:rsidRPr="00FC52E9" w:rsidRDefault="00FC52E9" w:rsidP="00FC52E9">
      <w:p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Or book directly here:</w:t>
      </w:r>
    </w:p>
    <w:p w14:paraId="58ED6088" w14:textId="58422451" w:rsidR="00FC52E9" w:rsidRPr="00FC52E9" w:rsidRDefault="00FC52E9" w:rsidP="00FC52E9">
      <w:pPr>
        <w:numPr>
          <w:ilvl w:val="0"/>
          <w:numId w:val="4"/>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kern w:val="0"/>
          <w:sz w:val="24"/>
          <w:szCs w:val="24"/>
          <w:lang w:eastAsia="en-GB"/>
          <w14:ligatures w14:val="none"/>
        </w:rPr>
        <w:t>Crossbow</w:t>
      </w:r>
      <w:r>
        <w:rPr>
          <w:rFonts w:ascii="Times New Roman" w:eastAsia="Times New Roman" w:hAnsi="Times New Roman" w:cs="Times New Roman"/>
          <w:kern w:val="0"/>
          <w:sz w:val="24"/>
          <w:szCs w:val="24"/>
          <w:lang w:eastAsia="en-GB"/>
          <w14:ligatures w14:val="none"/>
        </w:rPr>
        <w:t xml:space="preserve"> and airgun</w:t>
      </w:r>
      <w:r w:rsidRPr="00FC52E9">
        <w:rPr>
          <w:rFonts w:ascii="Times New Roman" w:eastAsia="Times New Roman" w:hAnsi="Times New Roman" w:cs="Times New Roman"/>
          <w:kern w:val="0"/>
          <w:sz w:val="24"/>
          <w:szCs w:val="24"/>
          <w:lang w:eastAsia="en-GB"/>
          <w14:ligatures w14:val="none"/>
        </w:rPr>
        <w:t xml:space="preserve"> Course: </w:t>
      </w:r>
      <w:hyperlink r:id="rId10" w:tgtFrame="_new" w:history="1">
        <w:r w:rsidRPr="00FC52E9">
          <w:rPr>
            <w:rFonts w:ascii="Times New Roman" w:eastAsia="Times New Roman" w:hAnsi="Times New Roman" w:cs="Times New Roman"/>
            <w:color w:val="0000FF"/>
            <w:kern w:val="0"/>
            <w:sz w:val="24"/>
            <w:szCs w:val="24"/>
            <w:u w:val="single"/>
            <w:lang w:eastAsia="en-GB"/>
            <w14:ligatures w14:val="none"/>
          </w:rPr>
          <w:t>https://twangandbang.co.uk/?page_id=499</w:t>
        </w:r>
      </w:hyperlink>
    </w:p>
    <w:p w14:paraId="17F168A3" w14:textId="5E0030EF" w:rsidR="00FC52E9" w:rsidRPr="00FC52E9" w:rsidRDefault="00FC52E9" w:rsidP="00FC52E9">
      <w:pPr>
        <w:numPr>
          <w:ilvl w:val="0"/>
          <w:numId w:val="4"/>
        </w:num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Archery</w:t>
      </w:r>
      <w:r w:rsidRPr="00FC52E9">
        <w:rPr>
          <w:rFonts w:ascii="Times New Roman" w:eastAsia="Times New Roman" w:hAnsi="Times New Roman" w:cs="Times New Roman"/>
          <w:kern w:val="0"/>
          <w:sz w:val="24"/>
          <w:szCs w:val="24"/>
          <w:lang w:eastAsia="en-GB"/>
          <w14:ligatures w14:val="none"/>
        </w:rPr>
        <w:t xml:space="preserve"> Courses: </w:t>
      </w:r>
      <w:hyperlink r:id="rId11" w:tgtFrame="_new" w:history="1">
        <w:r w:rsidRPr="00FC52E9">
          <w:rPr>
            <w:rFonts w:ascii="Times New Roman" w:eastAsia="Times New Roman" w:hAnsi="Times New Roman" w:cs="Times New Roman"/>
            <w:color w:val="0000FF"/>
            <w:kern w:val="0"/>
            <w:sz w:val="24"/>
            <w:szCs w:val="24"/>
            <w:u w:val="single"/>
            <w:lang w:eastAsia="en-GB"/>
            <w14:ligatures w14:val="none"/>
          </w:rPr>
          <w:t>https://twangandbang.co.uk/?page_id=513</w:t>
        </w:r>
      </w:hyperlink>
    </w:p>
    <w:p w14:paraId="1C0699D3" w14:textId="131535F8" w:rsidR="00FC52E9" w:rsidRPr="00FC52E9" w:rsidRDefault="00FC52E9" w:rsidP="00FC52E9">
      <w:pPr>
        <w:spacing w:before="100" w:beforeAutospacing="1" w:after="100" w:afterAutospacing="1"/>
        <w:jc w:val="left"/>
        <w:rPr>
          <w:rFonts w:ascii="Times New Roman" w:eastAsia="Times New Roman" w:hAnsi="Times New Roman" w:cs="Times New Roman"/>
          <w:kern w:val="0"/>
          <w:sz w:val="24"/>
          <w:szCs w:val="24"/>
          <w:lang w:eastAsia="en-GB"/>
          <w14:ligatures w14:val="none"/>
        </w:rPr>
      </w:pPr>
      <w:r w:rsidRPr="00FC52E9">
        <w:rPr>
          <w:rFonts w:ascii="Times New Roman" w:eastAsia="Times New Roman" w:hAnsi="Times New Roman" w:cs="Times New Roman"/>
          <w:b/>
          <w:bCs/>
          <w:kern w:val="0"/>
          <w:sz w:val="24"/>
          <w:szCs w:val="24"/>
          <w:lang w:eastAsia="en-GB"/>
          <w14:ligatures w14:val="none"/>
        </w:rPr>
        <w:t>Contact Us:</w:t>
      </w:r>
      <w:r w:rsidRPr="00FC52E9">
        <w:rPr>
          <w:rFonts w:ascii="Times New Roman" w:eastAsia="Times New Roman" w:hAnsi="Times New Roman" w:cs="Times New Roman"/>
          <w:kern w:val="0"/>
          <w:sz w:val="24"/>
          <w:szCs w:val="24"/>
          <w:lang w:eastAsia="en-GB"/>
          <w14:ligatures w14:val="none"/>
        </w:rPr>
        <w:br/>
        <w:t xml:space="preserve">Email: </w:t>
      </w:r>
      <w:r w:rsidR="000A0E24" w:rsidRPr="000A0E24">
        <w:rPr>
          <w:rFonts w:ascii="Times New Roman" w:eastAsia="Times New Roman" w:hAnsi="Times New Roman" w:cs="Times New Roman"/>
          <w:kern w:val="0"/>
          <w:sz w:val="24"/>
          <w:szCs w:val="24"/>
          <w:lang w:eastAsia="en-GB"/>
          <w14:ligatures w14:val="none"/>
        </w:rPr>
        <w:t>Greenwichtwangandbang@gmail.com</w:t>
      </w:r>
      <w:r w:rsidRPr="00FC52E9">
        <w:rPr>
          <w:rFonts w:ascii="Times New Roman" w:eastAsia="Times New Roman" w:hAnsi="Times New Roman" w:cs="Times New Roman"/>
          <w:kern w:val="0"/>
          <w:sz w:val="24"/>
          <w:szCs w:val="24"/>
          <w:lang w:eastAsia="en-GB"/>
          <w14:ligatures w14:val="none"/>
        </w:rPr>
        <w:br/>
        <w:t xml:space="preserve">Phone: </w:t>
      </w:r>
      <w:r>
        <w:rPr>
          <w:rFonts w:ascii="Times New Roman" w:eastAsia="Times New Roman" w:hAnsi="Times New Roman" w:cs="Times New Roman"/>
          <w:kern w:val="0"/>
          <w:sz w:val="24"/>
          <w:szCs w:val="24"/>
          <w:lang w:eastAsia="en-GB"/>
          <w14:ligatures w14:val="none"/>
        </w:rPr>
        <w:t>07738259271</w:t>
      </w:r>
    </w:p>
    <w:p w14:paraId="52B9CBEC" w14:textId="69600B14" w:rsidR="00CB2604" w:rsidRDefault="00FC52E9" w:rsidP="00FC52E9">
      <w:pPr>
        <w:spacing w:before="100" w:beforeAutospacing="1" w:after="100" w:afterAutospacing="1"/>
        <w:jc w:val="left"/>
      </w:pPr>
      <w:r w:rsidRPr="00FC52E9">
        <w:rPr>
          <w:rFonts w:ascii="Times New Roman" w:eastAsia="Times New Roman" w:hAnsi="Times New Roman" w:cs="Times New Roman"/>
          <w:b/>
          <w:bCs/>
          <w:kern w:val="0"/>
          <w:sz w:val="24"/>
          <w:szCs w:val="24"/>
          <w:lang w:eastAsia="en-GB"/>
          <w14:ligatures w14:val="none"/>
        </w:rPr>
        <w:t xml:space="preserve">Twang and Bang – Your target, your skills, </w:t>
      </w:r>
      <w:r>
        <w:rPr>
          <w:rFonts w:ascii="Times New Roman" w:eastAsia="Times New Roman" w:hAnsi="Times New Roman" w:cs="Times New Roman"/>
          <w:b/>
          <w:bCs/>
          <w:kern w:val="0"/>
          <w:sz w:val="24"/>
          <w:szCs w:val="24"/>
          <w:lang w:eastAsia="en-GB"/>
          <w14:ligatures w14:val="none"/>
        </w:rPr>
        <w:t xml:space="preserve">your kids, </w:t>
      </w:r>
      <w:r w:rsidRPr="00FC52E9">
        <w:rPr>
          <w:rFonts w:ascii="Times New Roman" w:eastAsia="Times New Roman" w:hAnsi="Times New Roman" w:cs="Times New Roman"/>
          <w:b/>
          <w:bCs/>
          <w:kern w:val="0"/>
          <w:sz w:val="24"/>
          <w:szCs w:val="24"/>
          <w:lang w:eastAsia="en-GB"/>
          <w14:ligatures w14:val="none"/>
        </w:rPr>
        <w:t>your adventure!</w:t>
      </w:r>
    </w:p>
    <w:sectPr w:rsidR="00CB2604" w:rsidSect="000A0E2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46869" w14:textId="77777777" w:rsidR="00CB3FD1" w:rsidRDefault="00CB3FD1" w:rsidP="00FC52E9">
      <w:pPr>
        <w:spacing w:after="0"/>
      </w:pPr>
      <w:r>
        <w:separator/>
      </w:r>
    </w:p>
  </w:endnote>
  <w:endnote w:type="continuationSeparator" w:id="0">
    <w:p w14:paraId="25F1F8B7" w14:textId="77777777" w:rsidR="00CB3FD1" w:rsidRDefault="00CB3FD1" w:rsidP="00FC52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3928" w14:textId="34D18747" w:rsidR="00FC52E9" w:rsidRPr="00FC52E9" w:rsidRDefault="00FC52E9" w:rsidP="00FC52E9">
    <w:pPr>
      <w:spacing w:before="100" w:beforeAutospacing="1" w:after="100" w:afterAutospacing="1"/>
      <w:jc w:val="left"/>
      <w:rPr>
        <w:rFonts w:ascii="Times New Roman" w:eastAsia="Times New Roman" w:hAnsi="Times New Roman" w:cs="Times New Roman"/>
        <w:kern w:val="0"/>
        <w:sz w:val="24"/>
        <w:szCs w:val="24"/>
        <w:lang w:eastAsia="en-GB"/>
        <w14:ligatures w14:val="none"/>
      </w:rPr>
    </w:pPr>
  </w:p>
  <w:p w14:paraId="2DCD8049" w14:textId="77777777" w:rsidR="00FC52E9" w:rsidRDefault="00FC5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FA310" w14:textId="77777777" w:rsidR="00CB3FD1" w:rsidRDefault="00CB3FD1" w:rsidP="00FC52E9">
      <w:pPr>
        <w:spacing w:after="0"/>
      </w:pPr>
      <w:r>
        <w:separator/>
      </w:r>
    </w:p>
  </w:footnote>
  <w:footnote w:type="continuationSeparator" w:id="0">
    <w:p w14:paraId="2E5468D2" w14:textId="77777777" w:rsidR="00CB3FD1" w:rsidRDefault="00CB3FD1" w:rsidP="00FC52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B3D3D"/>
    <w:multiLevelType w:val="multilevel"/>
    <w:tmpl w:val="10D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B5580"/>
    <w:multiLevelType w:val="multilevel"/>
    <w:tmpl w:val="8E66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76F15"/>
    <w:multiLevelType w:val="multilevel"/>
    <w:tmpl w:val="8726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F0718"/>
    <w:multiLevelType w:val="multilevel"/>
    <w:tmpl w:val="D1A8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903325">
    <w:abstractNumId w:val="3"/>
  </w:num>
  <w:num w:numId="2" w16cid:durableId="1885868727">
    <w:abstractNumId w:val="2"/>
  </w:num>
  <w:num w:numId="3" w16cid:durableId="328486691">
    <w:abstractNumId w:val="0"/>
  </w:num>
  <w:num w:numId="4" w16cid:durableId="188143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4B"/>
    <w:rsid w:val="000A0E24"/>
    <w:rsid w:val="003C594B"/>
    <w:rsid w:val="004E3B78"/>
    <w:rsid w:val="005722FF"/>
    <w:rsid w:val="00785CB3"/>
    <w:rsid w:val="008E3197"/>
    <w:rsid w:val="00992005"/>
    <w:rsid w:val="00CB2604"/>
    <w:rsid w:val="00CB3FD1"/>
    <w:rsid w:val="00E40C0F"/>
    <w:rsid w:val="00F532FC"/>
    <w:rsid w:val="00FC5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657F8"/>
  <w15:chartTrackingRefBased/>
  <w15:docId w15:val="{CAEE1F4B-E223-44E5-825D-0E7078BF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9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9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9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9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9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9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94B"/>
    <w:rPr>
      <w:rFonts w:eastAsiaTheme="majorEastAsia" w:cstheme="majorBidi"/>
      <w:color w:val="272727" w:themeColor="text1" w:themeTint="D8"/>
    </w:rPr>
  </w:style>
  <w:style w:type="paragraph" w:styleId="Title">
    <w:name w:val="Title"/>
    <w:basedOn w:val="Normal"/>
    <w:next w:val="Normal"/>
    <w:link w:val="TitleChar"/>
    <w:uiPriority w:val="10"/>
    <w:qFormat/>
    <w:rsid w:val="003C59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9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94B"/>
    <w:pPr>
      <w:spacing w:before="160" w:after="160"/>
    </w:pPr>
    <w:rPr>
      <w:i/>
      <w:iCs/>
      <w:color w:val="404040" w:themeColor="text1" w:themeTint="BF"/>
    </w:rPr>
  </w:style>
  <w:style w:type="character" w:customStyle="1" w:styleId="QuoteChar">
    <w:name w:val="Quote Char"/>
    <w:basedOn w:val="DefaultParagraphFont"/>
    <w:link w:val="Quote"/>
    <w:uiPriority w:val="29"/>
    <w:rsid w:val="003C594B"/>
    <w:rPr>
      <w:i/>
      <w:iCs/>
      <w:color w:val="404040" w:themeColor="text1" w:themeTint="BF"/>
    </w:rPr>
  </w:style>
  <w:style w:type="paragraph" w:styleId="ListParagraph">
    <w:name w:val="List Paragraph"/>
    <w:basedOn w:val="Normal"/>
    <w:uiPriority w:val="34"/>
    <w:qFormat/>
    <w:rsid w:val="003C594B"/>
    <w:pPr>
      <w:ind w:left="720"/>
      <w:contextualSpacing/>
    </w:pPr>
  </w:style>
  <w:style w:type="character" w:styleId="IntenseEmphasis">
    <w:name w:val="Intense Emphasis"/>
    <w:basedOn w:val="DefaultParagraphFont"/>
    <w:uiPriority w:val="21"/>
    <w:qFormat/>
    <w:rsid w:val="003C594B"/>
    <w:rPr>
      <w:i/>
      <w:iCs/>
      <w:color w:val="0F4761" w:themeColor="accent1" w:themeShade="BF"/>
    </w:rPr>
  </w:style>
  <w:style w:type="paragraph" w:styleId="IntenseQuote">
    <w:name w:val="Intense Quote"/>
    <w:basedOn w:val="Normal"/>
    <w:next w:val="Normal"/>
    <w:link w:val="IntenseQuoteChar"/>
    <w:uiPriority w:val="30"/>
    <w:qFormat/>
    <w:rsid w:val="003C594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C594B"/>
    <w:rPr>
      <w:i/>
      <w:iCs/>
      <w:color w:val="0F4761" w:themeColor="accent1" w:themeShade="BF"/>
    </w:rPr>
  </w:style>
  <w:style w:type="character" w:styleId="IntenseReference">
    <w:name w:val="Intense Reference"/>
    <w:basedOn w:val="DefaultParagraphFont"/>
    <w:uiPriority w:val="32"/>
    <w:qFormat/>
    <w:rsid w:val="003C594B"/>
    <w:rPr>
      <w:b/>
      <w:bCs/>
      <w:smallCaps/>
      <w:color w:val="0F4761" w:themeColor="accent1" w:themeShade="BF"/>
      <w:spacing w:val="5"/>
    </w:rPr>
  </w:style>
  <w:style w:type="character" w:styleId="Hyperlink">
    <w:name w:val="Hyperlink"/>
    <w:basedOn w:val="DefaultParagraphFont"/>
    <w:uiPriority w:val="99"/>
    <w:unhideWhenUsed/>
    <w:rsid w:val="003C594B"/>
    <w:rPr>
      <w:color w:val="0000FF"/>
      <w:u w:val="single"/>
    </w:rPr>
  </w:style>
  <w:style w:type="character" w:styleId="UnresolvedMention">
    <w:name w:val="Unresolved Mention"/>
    <w:basedOn w:val="DefaultParagraphFont"/>
    <w:uiPriority w:val="99"/>
    <w:semiHidden/>
    <w:unhideWhenUsed/>
    <w:rsid w:val="003C594B"/>
    <w:rPr>
      <w:color w:val="605E5C"/>
      <w:shd w:val="clear" w:color="auto" w:fill="E1DFDD"/>
    </w:rPr>
  </w:style>
  <w:style w:type="paragraph" w:styleId="Header">
    <w:name w:val="header"/>
    <w:basedOn w:val="Normal"/>
    <w:link w:val="HeaderChar"/>
    <w:uiPriority w:val="99"/>
    <w:unhideWhenUsed/>
    <w:rsid w:val="00FC52E9"/>
    <w:pPr>
      <w:tabs>
        <w:tab w:val="center" w:pos="4513"/>
        <w:tab w:val="right" w:pos="9026"/>
      </w:tabs>
      <w:spacing w:after="0"/>
    </w:pPr>
  </w:style>
  <w:style w:type="character" w:customStyle="1" w:styleId="HeaderChar">
    <w:name w:val="Header Char"/>
    <w:basedOn w:val="DefaultParagraphFont"/>
    <w:link w:val="Header"/>
    <w:uiPriority w:val="99"/>
    <w:rsid w:val="00FC52E9"/>
  </w:style>
  <w:style w:type="paragraph" w:styleId="Footer">
    <w:name w:val="footer"/>
    <w:basedOn w:val="Normal"/>
    <w:link w:val="FooterChar"/>
    <w:uiPriority w:val="99"/>
    <w:unhideWhenUsed/>
    <w:rsid w:val="00FC52E9"/>
    <w:pPr>
      <w:tabs>
        <w:tab w:val="center" w:pos="4513"/>
        <w:tab w:val="right" w:pos="9026"/>
      </w:tabs>
      <w:spacing w:after="0"/>
    </w:pPr>
  </w:style>
  <w:style w:type="character" w:customStyle="1" w:styleId="FooterChar">
    <w:name w:val="Footer Char"/>
    <w:basedOn w:val="DefaultParagraphFont"/>
    <w:link w:val="Footer"/>
    <w:uiPriority w:val="99"/>
    <w:rsid w:val="00FC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53153">
      <w:bodyDiv w:val="1"/>
      <w:marLeft w:val="0"/>
      <w:marRight w:val="0"/>
      <w:marTop w:val="0"/>
      <w:marBottom w:val="0"/>
      <w:divBdr>
        <w:top w:val="none" w:sz="0" w:space="0" w:color="auto"/>
        <w:left w:val="none" w:sz="0" w:space="0" w:color="auto"/>
        <w:bottom w:val="none" w:sz="0" w:space="0" w:color="auto"/>
        <w:right w:val="none" w:sz="0" w:space="0" w:color="auto"/>
      </w:divBdr>
    </w:div>
    <w:div w:id="1394036723">
      <w:bodyDiv w:val="1"/>
      <w:marLeft w:val="0"/>
      <w:marRight w:val="0"/>
      <w:marTop w:val="0"/>
      <w:marBottom w:val="0"/>
      <w:divBdr>
        <w:top w:val="none" w:sz="0" w:space="0" w:color="auto"/>
        <w:left w:val="none" w:sz="0" w:space="0" w:color="auto"/>
        <w:bottom w:val="none" w:sz="0" w:space="0" w:color="auto"/>
        <w:right w:val="none" w:sz="0" w:space="0" w:color="auto"/>
      </w:divBdr>
    </w:div>
    <w:div w:id="15778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angandbang.co.uk/?page_id=513" TargetMode="External"/><Relationship Id="rId5" Type="http://schemas.openxmlformats.org/officeDocument/2006/relationships/footnotes" Target="footnotes.xml"/><Relationship Id="rId10" Type="http://schemas.openxmlformats.org/officeDocument/2006/relationships/hyperlink" Target="https://twangandbang.co.uk/?page_id=499" TargetMode="External"/><Relationship Id="rId4" Type="http://schemas.openxmlformats.org/officeDocument/2006/relationships/webSettings" Target="webSettings.xml"/><Relationship Id="rId9" Type="http://schemas.openxmlformats.org/officeDocument/2006/relationships/hyperlink" Target="https://twangandbang.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249</Words>
  <Characters>1494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Gregory</dc:creator>
  <cp:keywords/>
  <dc:description/>
  <cp:lastModifiedBy>Alan Gregory</cp:lastModifiedBy>
  <cp:revision>1</cp:revision>
  <cp:lastPrinted>2025-07-01T15:08:00Z</cp:lastPrinted>
  <dcterms:created xsi:type="dcterms:W3CDTF">2025-07-01T13:25:00Z</dcterms:created>
  <dcterms:modified xsi:type="dcterms:W3CDTF">2025-07-01T15:10:00Z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f107b33c-5566-4d45-87e5-6d886353fae9</vt:lpwstr>
  </property>
</Properties>
</file>